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CC3BA" w14:textId="5137E057" w:rsidR="001F774C" w:rsidRPr="001F774C" w:rsidRDefault="001F774C" w:rsidP="008365F1">
      <w:pPr>
        <w:jc w:val="center"/>
        <w:rPr>
          <w:b/>
          <w:bCs/>
        </w:rPr>
      </w:pPr>
      <w:r w:rsidRPr="001F774C">
        <w:rPr>
          <w:b/>
          <w:bCs/>
        </w:rPr>
        <w:t>Sessione Regionale</w:t>
      </w:r>
      <w:r w:rsidR="008365F1">
        <w:rPr>
          <w:b/>
          <w:bCs/>
        </w:rPr>
        <w:t xml:space="preserve"> - </w:t>
      </w:r>
      <w:r w:rsidRPr="001F774C">
        <w:rPr>
          <w:b/>
          <w:bCs/>
        </w:rPr>
        <w:t>Regione Sud-Ovest</w:t>
      </w:r>
    </w:p>
    <w:p w14:paraId="74ABDBE7" w14:textId="77777777" w:rsidR="009C3939" w:rsidRPr="008365F1" w:rsidRDefault="009C3939" w:rsidP="009C3939">
      <w:pPr>
        <w:jc w:val="center"/>
        <w:rPr>
          <w:b/>
          <w:bCs/>
        </w:rPr>
      </w:pPr>
    </w:p>
    <w:p w14:paraId="564B6F8D" w14:textId="2AA4B0A0" w:rsidR="009C3939" w:rsidRPr="001F774C" w:rsidRDefault="009C3939" w:rsidP="009C3939">
      <w:pPr>
        <w:jc w:val="center"/>
        <w:rPr>
          <w:b/>
          <w:bCs/>
          <w:sz w:val="24"/>
          <w:szCs w:val="24"/>
        </w:rPr>
      </w:pPr>
      <w:r w:rsidRPr="001F774C">
        <w:rPr>
          <w:b/>
          <w:bCs/>
          <w:sz w:val="24"/>
          <w:szCs w:val="24"/>
        </w:rPr>
        <w:t>1</w:t>
      </w:r>
      <w:r w:rsidRPr="008365F1">
        <w:rPr>
          <w:b/>
          <w:bCs/>
          <w:sz w:val="24"/>
          <w:szCs w:val="24"/>
        </w:rPr>
        <w:t>3-</w:t>
      </w:r>
      <w:r w:rsidRPr="001F774C">
        <w:rPr>
          <w:b/>
          <w:bCs/>
          <w:sz w:val="24"/>
          <w:szCs w:val="24"/>
        </w:rPr>
        <w:t>1</w:t>
      </w:r>
      <w:r w:rsidRPr="008365F1">
        <w:rPr>
          <w:b/>
          <w:bCs/>
          <w:sz w:val="24"/>
          <w:szCs w:val="24"/>
        </w:rPr>
        <w:t>5</w:t>
      </w:r>
      <w:r w:rsidRPr="001F774C">
        <w:rPr>
          <w:b/>
          <w:bCs/>
          <w:sz w:val="24"/>
          <w:szCs w:val="24"/>
        </w:rPr>
        <w:t xml:space="preserve"> </w:t>
      </w:r>
      <w:r w:rsidRPr="008365F1">
        <w:rPr>
          <w:b/>
          <w:bCs/>
          <w:sz w:val="24"/>
          <w:szCs w:val="24"/>
        </w:rPr>
        <w:t>febbraio 2026</w:t>
      </w:r>
    </w:p>
    <w:p w14:paraId="2703637E" w14:textId="67AB5AF3" w:rsidR="009C3939" w:rsidRPr="001F774C" w:rsidRDefault="006A4F19" w:rsidP="009C3939">
      <w:pPr>
        <w:jc w:val="center"/>
        <w:rPr>
          <w:b/>
          <w:bCs/>
        </w:rPr>
      </w:pPr>
      <w:r w:rsidRPr="008365F1">
        <w:rPr>
          <w:b/>
          <w:bCs/>
        </w:rPr>
        <w:t xml:space="preserve">Centro Residenziale - </w:t>
      </w:r>
      <w:r w:rsidR="00564601" w:rsidRPr="008365F1">
        <w:rPr>
          <w:b/>
          <w:bCs/>
        </w:rPr>
        <w:t>Colonia San Benedetto</w:t>
      </w:r>
    </w:p>
    <w:p w14:paraId="38CE424F" w14:textId="56AA8E69" w:rsidR="00B900AC" w:rsidRPr="008365F1" w:rsidRDefault="00B900AC" w:rsidP="00B900AC">
      <w:pPr>
        <w:jc w:val="center"/>
        <w:rPr>
          <w:sz w:val="20"/>
          <w:szCs w:val="20"/>
        </w:rPr>
      </w:pPr>
      <w:r w:rsidRPr="008365F1">
        <w:rPr>
          <w:sz w:val="20"/>
          <w:szCs w:val="20"/>
        </w:rPr>
        <w:t>Via S. Crocifissa Militerni 1, Cetraro</w:t>
      </w:r>
      <w:r w:rsidR="001B7805" w:rsidRPr="008365F1">
        <w:rPr>
          <w:sz w:val="20"/>
          <w:szCs w:val="20"/>
        </w:rPr>
        <w:t xml:space="preserve"> (Cosenza)</w:t>
      </w:r>
    </w:p>
    <w:p w14:paraId="6A0D57E9" w14:textId="77777777" w:rsidR="001F774C" w:rsidRPr="001F774C" w:rsidRDefault="001F774C" w:rsidP="009C3939">
      <w:pPr>
        <w:jc w:val="center"/>
      </w:pPr>
    </w:p>
    <w:p w14:paraId="1CF27F55" w14:textId="24E212A8" w:rsidR="001F774C" w:rsidRPr="008365F1" w:rsidRDefault="001F774C" w:rsidP="009C3939">
      <w:pPr>
        <w:jc w:val="center"/>
        <w:rPr>
          <w:b/>
          <w:bCs/>
          <w:sz w:val="32"/>
          <w:szCs w:val="32"/>
        </w:rPr>
      </w:pPr>
      <w:r w:rsidRPr="008365F1">
        <w:rPr>
          <w:b/>
          <w:bCs/>
          <w:sz w:val="32"/>
          <w:szCs w:val="32"/>
        </w:rPr>
        <w:t>COM</w:t>
      </w:r>
      <w:r w:rsidR="00255849" w:rsidRPr="008365F1">
        <w:rPr>
          <w:b/>
          <w:bCs/>
          <w:sz w:val="32"/>
          <w:szCs w:val="32"/>
        </w:rPr>
        <w:t>-</w:t>
      </w:r>
      <w:r w:rsidRPr="008365F1">
        <w:rPr>
          <w:b/>
          <w:bCs/>
          <w:sz w:val="32"/>
          <w:szCs w:val="32"/>
        </w:rPr>
        <w:t>PARTECIPA CON PASSIONE</w:t>
      </w:r>
    </w:p>
    <w:p w14:paraId="7F4AC634" w14:textId="02A1C104" w:rsidR="001F774C" w:rsidRPr="001F774C" w:rsidRDefault="001F774C" w:rsidP="009C3939">
      <w:pPr>
        <w:jc w:val="center"/>
        <w:rPr>
          <w:b/>
          <w:bCs/>
          <w:sz w:val="32"/>
          <w:szCs w:val="32"/>
        </w:rPr>
      </w:pPr>
      <w:r w:rsidRPr="008365F1">
        <w:rPr>
          <w:b/>
          <w:bCs/>
          <w:sz w:val="32"/>
          <w:szCs w:val="32"/>
        </w:rPr>
        <w:t>Volete andarvene anche voi? (Gv 6, 67)</w:t>
      </w:r>
    </w:p>
    <w:p w14:paraId="1E0B92C2" w14:textId="77777777" w:rsidR="001F774C" w:rsidRPr="001F774C" w:rsidRDefault="001F774C" w:rsidP="001F774C"/>
    <w:p w14:paraId="3BEA7E0A" w14:textId="77777777" w:rsidR="001F774C" w:rsidRPr="001F774C" w:rsidRDefault="001F774C" w:rsidP="001F774C"/>
    <w:p w14:paraId="2DF21D00" w14:textId="0C84EA37" w:rsidR="001F774C" w:rsidRPr="001F774C" w:rsidRDefault="001F774C" w:rsidP="001F774C">
      <w:r w:rsidRPr="001F774C">
        <w:t>Carissimi amici équipier della Regione Sud</w:t>
      </w:r>
      <w:r w:rsidR="00A41FF8">
        <w:t>-</w:t>
      </w:r>
      <w:r w:rsidRPr="001F774C">
        <w:t>Ovest,</w:t>
      </w:r>
    </w:p>
    <w:p w14:paraId="4B5EF17C" w14:textId="5B32CCD2" w:rsidR="001F774C" w:rsidRPr="001F774C" w:rsidRDefault="000A5BDE" w:rsidP="001F774C">
      <w:r>
        <w:t>co</w:t>
      </w:r>
      <w:r w:rsidR="001F774C" w:rsidRPr="001F774C">
        <w:t xml:space="preserve">me sempre </w:t>
      </w:r>
      <w:r>
        <w:t xml:space="preserve">la Sessione Regionale </w:t>
      </w:r>
      <w:r w:rsidR="001F774C" w:rsidRPr="001F774C">
        <w:t>vuole essere occasione di incontro, condivisione ed approfondimento su temi che riguardano il metodo END e la nostra vita.</w:t>
      </w:r>
    </w:p>
    <w:p w14:paraId="233448E5" w14:textId="4C7593C1" w:rsidR="002B458C" w:rsidRDefault="002B458C" w:rsidP="002B458C">
      <w:r w:rsidRPr="001F774C">
        <w:t xml:space="preserve">In questa occasione vogliamo soffermarci </w:t>
      </w:r>
      <w:r w:rsidR="008A4D3A">
        <w:t>sul</w:t>
      </w:r>
      <w:r>
        <w:t xml:space="preserve">la “compartecipazione” </w:t>
      </w:r>
      <w:r w:rsidR="008A4D3A">
        <w:t>che ci è parsa</w:t>
      </w:r>
      <w:r>
        <w:t xml:space="preserve"> la parte della riunione di equipe meno compresa e meno vissuta, indipendentemente dall’età dell’equipe.</w:t>
      </w:r>
    </w:p>
    <w:p w14:paraId="0B475349" w14:textId="1BBAC914" w:rsidR="00DD6BFA" w:rsidRDefault="00DD6BFA" w:rsidP="00DD6BFA">
      <w:r>
        <w:t xml:space="preserve">Sappiamo che è un momento non facile e </w:t>
      </w:r>
      <w:r w:rsidR="000052F9">
        <w:t>possiamo sentire</w:t>
      </w:r>
      <w:r>
        <w:t xml:space="preserve"> </w:t>
      </w:r>
      <w:r w:rsidR="008E0F59">
        <w:t xml:space="preserve">qualche volta </w:t>
      </w:r>
      <w:r>
        <w:t xml:space="preserve">rivolta </w:t>
      </w:r>
      <w:r w:rsidR="00C81D03">
        <w:t xml:space="preserve">anche </w:t>
      </w:r>
      <w:r>
        <w:t xml:space="preserve">a noi la domanda </w:t>
      </w:r>
      <w:r w:rsidR="00890B1A">
        <w:t xml:space="preserve">di </w:t>
      </w:r>
      <w:r>
        <w:t>Gesù “volete andarvene anche voi?”</w:t>
      </w:r>
      <w:r w:rsidR="0056713E">
        <w:t xml:space="preserve"> (Gv 6, 67)</w:t>
      </w:r>
      <w:r w:rsidR="00C81D03">
        <w:t>.</w:t>
      </w:r>
      <w:r>
        <w:t xml:space="preserve">  </w:t>
      </w:r>
    </w:p>
    <w:p w14:paraId="27DD3044" w14:textId="3D8ACE79" w:rsidR="002B458C" w:rsidRDefault="006720D3" w:rsidP="002B458C">
      <w:r>
        <w:t xml:space="preserve">Approfondendo </w:t>
      </w:r>
      <w:r w:rsidR="0064783A">
        <w:t xml:space="preserve">questo tema </w:t>
      </w:r>
      <w:r w:rsidR="002B458C">
        <w:t>ci siamo resi conto ancora una volta della bellezza e dell’importanza di questo momento e per questo motivo abbiamo deciso di dedicargli una sessione.</w:t>
      </w:r>
    </w:p>
    <w:p w14:paraId="4E330BEE" w14:textId="77777777" w:rsidR="009B572A" w:rsidRDefault="009B572A" w:rsidP="009B572A">
      <w:r>
        <w:t>Affronteremo questo tema consapevoli di poter vivere una esperienza spirituale concreta, che orienta e trasforma la vita normale in cammino di comunione con Dio.</w:t>
      </w:r>
    </w:p>
    <w:p w14:paraId="5BA4BCBF" w14:textId="2B94C698" w:rsidR="002B458C" w:rsidRDefault="0075086E" w:rsidP="002B458C">
      <w:r>
        <w:t>La compartecipazione</w:t>
      </w:r>
      <w:r w:rsidR="002B458C">
        <w:t>, così come</w:t>
      </w:r>
      <w:r w:rsidRPr="0075086E">
        <w:t xml:space="preserve"> </w:t>
      </w:r>
      <w:r>
        <w:t>i punti concreti di impegno</w:t>
      </w:r>
      <w:r w:rsidR="002B458C">
        <w:t xml:space="preserve">, richiedono atteggiamenti che si devono assimilare lungo un cammino di conversione che trasforma la nostra vita, sono strumenti per realizzare un vero incontro con il Signore. Non vanno vissuti come un impegno formale, ma capiti nel loro profondo significato. Essi si fondano su un medesimo appello: partendo dalla verità </w:t>
      </w:r>
      <w:r w:rsidR="00C17357">
        <w:t>su</w:t>
      </w:r>
      <w:r w:rsidR="002B458C">
        <w:t xml:space="preserve"> noi stessi, ricercare la volontà di Dio su di noi, attingendo a piene mani all’aiuto reciproco.  </w:t>
      </w:r>
    </w:p>
    <w:p w14:paraId="59E9D4E2" w14:textId="1DF886F6" w:rsidR="002B458C" w:rsidRDefault="00F6407F" w:rsidP="002B458C">
      <w:r>
        <w:t xml:space="preserve">Come sempre ci metteremo </w:t>
      </w:r>
      <w:r w:rsidR="002B458C">
        <w:t>in ascolto dello Spirito</w:t>
      </w:r>
      <w:r>
        <w:t>, protagonista assoluto del momento della compartecipazione</w:t>
      </w:r>
      <w:r w:rsidR="002B458C">
        <w:t>!</w:t>
      </w:r>
    </w:p>
    <w:p w14:paraId="4EFB3E02" w14:textId="77777777" w:rsidR="00C15095" w:rsidRDefault="00956EE9" w:rsidP="007C1A0D">
      <w:r w:rsidRPr="001F774C">
        <w:t xml:space="preserve">Vi aspettiamo </w:t>
      </w:r>
      <w:r w:rsidR="001D0A87">
        <w:t xml:space="preserve">tutti </w:t>
      </w:r>
      <w:r w:rsidRPr="001F774C">
        <w:t>con gioia</w:t>
      </w:r>
      <w:r w:rsidR="001D0A87">
        <w:t xml:space="preserve">! </w:t>
      </w:r>
    </w:p>
    <w:p w14:paraId="41F74223" w14:textId="0218C416" w:rsidR="007C1A0D" w:rsidRDefault="00684463" w:rsidP="007C1A0D">
      <w:r>
        <w:t xml:space="preserve">Ad ogni </w:t>
      </w:r>
      <w:r w:rsidR="007C1A0D" w:rsidRPr="000858B1">
        <w:t>coppi</w:t>
      </w:r>
      <w:r>
        <w:t>a</w:t>
      </w:r>
      <w:r w:rsidR="007C1A0D" w:rsidRPr="000858B1">
        <w:t xml:space="preserve"> </w:t>
      </w:r>
      <w:r>
        <w:t xml:space="preserve">che parteciperà </w:t>
      </w:r>
      <w:r w:rsidR="008D4503">
        <w:t xml:space="preserve">chiederemo </w:t>
      </w:r>
      <w:r w:rsidR="00FF5B79">
        <w:t xml:space="preserve">poi </w:t>
      </w:r>
      <w:r w:rsidR="008D4503">
        <w:t xml:space="preserve">di </w:t>
      </w:r>
      <w:r w:rsidR="007C1A0D" w:rsidRPr="000858B1">
        <w:t>far</w:t>
      </w:r>
      <w:r w:rsidR="007C1A0D">
        <w:t>si</w:t>
      </w:r>
      <w:r w:rsidR="007C1A0D" w:rsidRPr="000858B1">
        <w:t xml:space="preserve"> portavoce rispetto alla </w:t>
      </w:r>
      <w:r w:rsidR="008D4503">
        <w:t>propria</w:t>
      </w:r>
      <w:r w:rsidR="007C1A0D" w:rsidRPr="000858B1">
        <w:t xml:space="preserve"> equipe</w:t>
      </w:r>
      <w:r w:rsidR="008D4503">
        <w:t xml:space="preserve"> di base!</w:t>
      </w:r>
    </w:p>
    <w:p w14:paraId="07BB2859" w14:textId="7E076C05" w:rsidR="00956EE9" w:rsidRPr="001F774C" w:rsidRDefault="00956EE9" w:rsidP="00956EE9">
      <w:r w:rsidRPr="001F774C">
        <w:t>l’Equipe Regionale</w:t>
      </w:r>
    </w:p>
    <w:p w14:paraId="7DAF541C" w14:textId="77777777" w:rsidR="001F774C" w:rsidRDefault="001F774C" w:rsidP="001F774C"/>
    <w:p w14:paraId="792BB937" w14:textId="77777777" w:rsidR="00956EE9" w:rsidRDefault="00956EE9" w:rsidP="001F774C"/>
    <w:p w14:paraId="6AE725F5" w14:textId="16B4D433" w:rsidR="00EF50FC" w:rsidRPr="001F774C" w:rsidRDefault="00956EE9" w:rsidP="001F774C">
      <w:r>
        <w:t>NOTE TECNICHE</w:t>
      </w:r>
    </w:p>
    <w:p w14:paraId="26C26D7E" w14:textId="54BB8B7C" w:rsidR="008400BE" w:rsidRPr="001F774C" w:rsidRDefault="008400BE" w:rsidP="008400BE">
      <w:r w:rsidRPr="001F774C">
        <w:t xml:space="preserve">La sessione si svolgerà presso </w:t>
      </w:r>
      <w:r w:rsidR="00F07CE6">
        <w:t>Centro Residenziale - Colonia san Benedetto a Cetraro (Cosenza)</w:t>
      </w:r>
      <w:r w:rsidRPr="001F774C">
        <w:t>.</w:t>
      </w:r>
    </w:p>
    <w:p w14:paraId="61CA09D2" w14:textId="3CE764A9" w:rsidR="00F07CE6" w:rsidRDefault="00F07CE6" w:rsidP="008400BE">
      <w:hyperlink r:id="rId4" w:history="1">
        <w:r w:rsidRPr="00F610E8">
          <w:rPr>
            <w:rStyle w:val="Collegamentoipertestuale"/>
          </w:rPr>
          <w:t>www.residencesanbenedetto.it</w:t>
        </w:r>
      </w:hyperlink>
    </w:p>
    <w:p w14:paraId="742CAF22" w14:textId="037B6875" w:rsidR="008400BE" w:rsidRPr="001F774C" w:rsidRDefault="008400BE" w:rsidP="008400BE">
      <w:r w:rsidRPr="001F774C">
        <w:t xml:space="preserve">Inizierà </w:t>
      </w:r>
      <w:r w:rsidR="00F07CE6">
        <w:t>venerdì 13 febbraio</w:t>
      </w:r>
      <w:r w:rsidRPr="001F774C">
        <w:t xml:space="preserve"> con la </w:t>
      </w:r>
      <w:r w:rsidR="00F07CE6">
        <w:t>Cena</w:t>
      </w:r>
      <w:r w:rsidRPr="001F774C">
        <w:t xml:space="preserve"> alle ore 1</w:t>
      </w:r>
      <w:r w:rsidR="00F07CE6">
        <w:t>9</w:t>
      </w:r>
      <w:r w:rsidRPr="001F774C">
        <w:t xml:space="preserve">.30 (accoglienza dalle 16.30) e terminerà con il pranzo di </w:t>
      </w:r>
      <w:r w:rsidR="00713AE0">
        <w:t>domenica 15 febbraio</w:t>
      </w:r>
      <w:r w:rsidRPr="001F774C">
        <w:t>.</w:t>
      </w:r>
    </w:p>
    <w:p w14:paraId="3C0FFD71" w14:textId="37074CEB" w:rsidR="00B704C0" w:rsidRPr="001F774C" w:rsidRDefault="00B704C0" w:rsidP="00B704C0">
      <w:r w:rsidRPr="001F774C">
        <w:t>Le iscrizioni saranno aperte sull’</w:t>
      </w:r>
      <w:r>
        <w:t>A</w:t>
      </w:r>
      <w:r w:rsidRPr="001F774C">
        <w:t xml:space="preserve">rea </w:t>
      </w:r>
      <w:r>
        <w:t>R</w:t>
      </w:r>
      <w:r w:rsidRPr="001F774C">
        <w:t xml:space="preserve">iservata del </w:t>
      </w:r>
      <w:r w:rsidR="003264FA">
        <w:t>s</w:t>
      </w:r>
      <w:r w:rsidRPr="001F774C">
        <w:t xml:space="preserve">ito </w:t>
      </w:r>
      <w:r w:rsidR="003264FA">
        <w:t xml:space="preserve">nazionale dell’Equipe Notre-Dame </w:t>
      </w:r>
      <w:r w:rsidRPr="001F774C">
        <w:t>dal 1</w:t>
      </w:r>
      <w:r w:rsidR="003264FA">
        <w:t>2 dicembre</w:t>
      </w:r>
      <w:r w:rsidRPr="001F774C">
        <w:t xml:space="preserve"> </w:t>
      </w:r>
      <w:r w:rsidR="00DA3624">
        <w:t xml:space="preserve">2025 </w:t>
      </w:r>
      <w:r w:rsidRPr="001F774C">
        <w:t>al</w:t>
      </w:r>
      <w:r w:rsidR="003264FA">
        <w:t>l’11</w:t>
      </w:r>
      <w:r w:rsidRPr="001F774C">
        <w:t xml:space="preserve"> </w:t>
      </w:r>
      <w:r w:rsidR="00DA3624">
        <w:t>gennaio</w:t>
      </w:r>
      <w:r w:rsidRPr="001F774C">
        <w:t xml:space="preserve"> </w:t>
      </w:r>
      <w:r w:rsidR="00DA3624">
        <w:t xml:space="preserve">2026 </w:t>
      </w:r>
      <w:r w:rsidRPr="001F774C">
        <w:t xml:space="preserve">salvo chiusura anticipata per raggiungimento </w:t>
      </w:r>
      <w:r w:rsidR="001115B6">
        <w:t xml:space="preserve">del </w:t>
      </w:r>
      <w:r w:rsidRPr="001F774C">
        <w:t>limite di capienza della struttura. Dopo la chiusura delle iscrizioni, rimarrà la possibilità di iscriversi in lista d’attesa e di essere richiamati nel caso di rinunce.</w:t>
      </w:r>
    </w:p>
    <w:p w14:paraId="4C7AA839" w14:textId="3BFD7954" w:rsidR="00B704C0" w:rsidRPr="001F774C" w:rsidRDefault="00B704C0" w:rsidP="00B704C0">
      <w:r w:rsidRPr="001F774C">
        <w:t>Il pagamento </w:t>
      </w:r>
      <w:r w:rsidR="00192C43">
        <w:t xml:space="preserve">tramite bonifico </w:t>
      </w:r>
      <w:r w:rsidRPr="001F774C">
        <w:t>dovrà essere contestuale all’iscrizione utilizzando le seguenti coordinate bancarie:</w:t>
      </w:r>
    </w:p>
    <w:p w14:paraId="18947A30" w14:textId="23EC957C" w:rsidR="00B704C0" w:rsidRPr="000858B1" w:rsidRDefault="00B704C0" w:rsidP="00B704C0">
      <w:r w:rsidRPr="001F774C">
        <w:t xml:space="preserve">            </w:t>
      </w:r>
      <w:r w:rsidR="005B6DF5" w:rsidRPr="000858B1">
        <w:t>EQUIPES NOTRE DAME</w:t>
      </w:r>
    </w:p>
    <w:p w14:paraId="132030FF" w14:textId="25C7E4C4" w:rsidR="00B704C0" w:rsidRPr="000858B1" w:rsidRDefault="00B704C0" w:rsidP="00B704C0">
      <w:r w:rsidRPr="000858B1">
        <w:t xml:space="preserve">            IBAN: </w:t>
      </w:r>
      <w:r w:rsidR="005B6DF5" w:rsidRPr="000858B1">
        <w:t>IT52Y0501801400000012386231</w:t>
      </w:r>
    </w:p>
    <w:p w14:paraId="2585BF3D" w14:textId="528C590F" w:rsidR="00B704C0" w:rsidRPr="001F774C" w:rsidRDefault="00B704C0" w:rsidP="00B704C0">
      <w:r w:rsidRPr="001F774C">
        <w:t xml:space="preserve">            Causale: Sessione </w:t>
      </w:r>
      <w:r w:rsidR="00106641">
        <w:t>Regionale Sud Ovest</w:t>
      </w:r>
      <w:r w:rsidRPr="001F774C">
        <w:t xml:space="preserve"> - Cognome e Nome – Equipe</w:t>
      </w:r>
    </w:p>
    <w:p w14:paraId="17065E28" w14:textId="00DBDE3C" w:rsidR="00B704C0" w:rsidRPr="001F774C" w:rsidRDefault="00B704C0" w:rsidP="00B704C0">
      <w:r w:rsidRPr="001F774C">
        <w:t xml:space="preserve">La quota di partecipazione è stata fissata in € </w:t>
      </w:r>
      <w:r w:rsidR="00D1272E">
        <w:t>100</w:t>
      </w:r>
      <w:r w:rsidRPr="001F774C">
        <w:t xml:space="preserve"> a persona per l’intero evento.</w:t>
      </w:r>
    </w:p>
    <w:p w14:paraId="008FC698" w14:textId="576CD641" w:rsidR="008400BE" w:rsidRDefault="00B704C0" w:rsidP="00B704C0">
      <w:r w:rsidRPr="001F774C">
        <w:t>I figli saranno accolti gratuitamente se nati tra il 20</w:t>
      </w:r>
      <w:r w:rsidR="009C776B">
        <w:t>20</w:t>
      </w:r>
      <w:r w:rsidRPr="001F774C">
        <w:t xml:space="preserve"> e il 2025, mentre i nati tra il 201</w:t>
      </w:r>
      <w:r w:rsidR="008C5202">
        <w:t>3</w:t>
      </w:r>
      <w:r w:rsidRPr="001F774C">
        <w:t xml:space="preserve"> e il 201</w:t>
      </w:r>
      <w:r w:rsidR="009C776B">
        <w:t>9</w:t>
      </w:r>
      <w:r w:rsidRPr="001F774C">
        <w:t xml:space="preserve"> pagheranno una quota simbolica di € </w:t>
      </w:r>
      <w:r w:rsidR="00680837">
        <w:t>2</w:t>
      </w:r>
      <w:r w:rsidRPr="001F774C">
        <w:t>0,00</w:t>
      </w:r>
      <w:r w:rsidR="006C11D3">
        <w:t xml:space="preserve"> </w:t>
      </w:r>
      <w:r w:rsidR="006C11D3" w:rsidRPr="006C11D3">
        <w:t>e i nati nel 201</w:t>
      </w:r>
      <w:r w:rsidR="00E2464D">
        <w:t>0</w:t>
      </w:r>
      <w:r w:rsidR="006C11D3" w:rsidRPr="006C11D3">
        <w:t xml:space="preserve">-2012 € </w:t>
      </w:r>
      <w:r w:rsidR="00E2464D">
        <w:t>4</w:t>
      </w:r>
      <w:r w:rsidR="006C11D3" w:rsidRPr="006C11D3">
        <w:t>0,00</w:t>
      </w:r>
      <w:r w:rsidRPr="001F774C">
        <w:t>. Ai ragazzi nati prima del 20</w:t>
      </w:r>
      <w:r w:rsidR="00672AE6">
        <w:t>10</w:t>
      </w:r>
      <w:r w:rsidRPr="001F774C">
        <w:t xml:space="preserve"> verrà applicata l'intera quota di partecipazione di € </w:t>
      </w:r>
      <w:r w:rsidR="00892F29">
        <w:t>100</w:t>
      </w:r>
      <w:r w:rsidRPr="001F774C">
        <w:t>.</w:t>
      </w:r>
    </w:p>
    <w:p w14:paraId="1DA5BC4F" w14:textId="77777777" w:rsidR="007812CD" w:rsidRPr="001F774C" w:rsidRDefault="007812CD" w:rsidP="007812CD">
      <w:r w:rsidRPr="001F774C">
        <w:t>E' previsto il servizio di animazione per i bambini per cui vi chiediamo di specificare l’età dei vostri figli all’atto dell’iscrizione.</w:t>
      </w:r>
    </w:p>
    <w:p w14:paraId="38198DB6" w14:textId="6A7B10B0" w:rsidR="008D464B" w:rsidRDefault="00DA6E83" w:rsidP="001F774C">
      <w:r w:rsidRPr="001F774C">
        <w:t>La struttura offre menù fissi, ma chiediamo sempre eventuali alternative per chi ha allergie o intolleranze che possono pregiudicare la salute.</w:t>
      </w:r>
    </w:p>
    <w:sectPr w:rsidR="008D464B" w:rsidSect="001F3E6D">
      <w:pgSz w:w="11906" w:h="16838"/>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4C"/>
    <w:rsid w:val="000052F9"/>
    <w:rsid w:val="00066C66"/>
    <w:rsid w:val="000858B1"/>
    <w:rsid w:val="000A5BDE"/>
    <w:rsid w:val="00106641"/>
    <w:rsid w:val="001115B6"/>
    <w:rsid w:val="00192C43"/>
    <w:rsid w:val="001B2CE6"/>
    <w:rsid w:val="001B7805"/>
    <w:rsid w:val="001C51FA"/>
    <w:rsid w:val="001D0A87"/>
    <w:rsid w:val="001F3E6D"/>
    <w:rsid w:val="001F774C"/>
    <w:rsid w:val="00211AE4"/>
    <w:rsid w:val="00255849"/>
    <w:rsid w:val="002B458C"/>
    <w:rsid w:val="002B49BF"/>
    <w:rsid w:val="002D6B0C"/>
    <w:rsid w:val="00322476"/>
    <w:rsid w:val="003264FA"/>
    <w:rsid w:val="00397D14"/>
    <w:rsid w:val="003D5101"/>
    <w:rsid w:val="004535E4"/>
    <w:rsid w:val="00483987"/>
    <w:rsid w:val="00514C4C"/>
    <w:rsid w:val="00560D5B"/>
    <w:rsid w:val="0056407C"/>
    <w:rsid w:val="00564601"/>
    <w:rsid w:val="0056713E"/>
    <w:rsid w:val="005944F5"/>
    <w:rsid w:val="005B6DF5"/>
    <w:rsid w:val="00640B2E"/>
    <w:rsid w:val="0064783A"/>
    <w:rsid w:val="006600CB"/>
    <w:rsid w:val="006656FB"/>
    <w:rsid w:val="006720D3"/>
    <w:rsid w:val="00672AE6"/>
    <w:rsid w:val="00680837"/>
    <w:rsid w:val="00684463"/>
    <w:rsid w:val="006A4F19"/>
    <w:rsid w:val="006C11D3"/>
    <w:rsid w:val="00713AE0"/>
    <w:rsid w:val="0075086E"/>
    <w:rsid w:val="007812CD"/>
    <w:rsid w:val="007C1A0D"/>
    <w:rsid w:val="007C30DD"/>
    <w:rsid w:val="007E1299"/>
    <w:rsid w:val="008365F1"/>
    <w:rsid w:val="008400BE"/>
    <w:rsid w:val="00856153"/>
    <w:rsid w:val="00890B1A"/>
    <w:rsid w:val="00892F29"/>
    <w:rsid w:val="008A4D3A"/>
    <w:rsid w:val="008C06FE"/>
    <w:rsid w:val="008C5202"/>
    <w:rsid w:val="008D4503"/>
    <w:rsid w:val="008D464B"/>
    <w:rsid w:val="008E0F59"/>
    <w:rsid w:val="00904BA5"/>
    <w:rsid w:val="009272FB"/>
    <w:rsid w:val="00936E02"/>
    <w:rsid w:val="00956EE9"/>
    <w:rsid w:val="00984E09"/>
    <w:rsid w:val="009B56D2"/>
    <w:rsid w:val="009B572A"/>
    <w:rsid w:val="009C3939"/>
    <w:rsid w:val="009C478B"/>
    <w:rsid w:val="009C776B"/>
    <w:rsid w:val="00A41FF8"/>
    <w:rsid w:val="00AF6B07"/>
    <w:rsid w:val="00B704C0"/>
    <w:rsid w:val="00B900AC"/>
    <w:rsid w:val="00BA1122"/>
    <w:rsid w:val="00C15095"/>
    <w:rsid w:val="00C17357"/>
    <w:rsid w:val="00C35AB8"/>
    <w:rsid w:val="00C81D03"/>
    <w:rsid w:val="00CA0232"/>
    <w:rsid w:val="00CC5B3C"/>
    <w:rsid w:val="00D119DF"/>
    <w:rsid w:val="00D1272E"/>
    <w:rsid w:val="00D23BA0"/>
    <w:rsid w:val="00D6443B"/>
    <w:rsid w:val="00D91907"/>
    <w:rsid w:val="00DA3624"/>
    <w:rsid w:val="00DA6E83"/>
    <w:rsid w:val="00DB4B3A"/>
    <w:rsid w:val="00DD6BFA"/>
    <w:rsid w:val="00E20E67"/>
    <w:rsid w:val="00E2464D"/>
    <w:rsid w:val="00E50C8D"/>
    <w:rsid w:val="00E94509"/>
    <w:rsid w:val="00EF50FC"/>
    <w:rsid w:val="00F07CE6"/>
    <w:rsid w:val="00F5160B"/>
    <w:rsid w:val="00F6407F"/>
    <w:rsid w:val="00FD34B9"/>
    <w:rsid w:val="00FE0682"/>
    <w:rsid w:val="00FE77A6"/>
    <w:rsid w:val="00FF5B7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1657"/>
  <w15:chartTrackingRefBased/>
  <w15:docId w15:val="{63F9FA53-E359-4F48-8213-DA78AA2B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F7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F7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1F774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F774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F774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F774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774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774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774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774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F774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1F774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F774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F774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F774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774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774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774C"/>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7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774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774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774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774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774C"/>
    <w:rPr>
      <w:i/>
      <w:iCs/>
      <w:color w:val="404040" w:themeColor="text1" w:themeTint="BF"/>
    </w:rPr>
  </w:style>
  <w:style w:type="paragraph" w:styleId="Paragrafoelenco">
    <w:name w:val="List Paragraph"/>
    <w:basedOn w:val="Normale"/>
    <w:uiPriority w:val="34"/>
    <w:qFormat/>
    <w:rsid w:val="001F774C"/>
    <w:pPr>
      <w:ind w:left="720"/>
      <w:contextualSpacing/>
    </w:pPr>
  </w:style>
  <w:style w:type="character" w:styleId="Enfasiintensa">
    <w:name w:val="Intense Emphasis"/>
    <w:basedOn w:val="Carpredefinitoparagrafo"/>
    <w:uiPriority w:val="21"/>
    <w:qFormat/>
    <w:rsid w:val="001F774C"/>
    <w:rPr>
      <w:i/>
      <w:iCs/>
      <w:color w:val="0F4761" w:themeColor="accent1" w:themeShade="BF"/>
    </w:rPr>
  </w:style>
  <w:style w:type="paragraph" w:styleId="Citazioneintensa">
    <w:name w:val="Intense Quote"/>
    <w:basedOn w:val="Normale"/>
    <w:next w:val="Normale"/>
    <w:link w:val="CitazioneintensaCarattere"/>
    <w:uiPriority w:val="30"/>
    <w:qFormat/>
    <w:rsid w:val="001F7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F774C"/>
    <w:rPr>
      <w:i/>
      <w:iCs/>
      <w:color w:val="0F4761" w:themeColor="accent1" w:themeShade="BF"/>
    </w:rPr>
  </w:style>
  <w:style w:type="character" w:styleId="Riferimentointenso">
    <w:name w:val="Intense Reference"/>
    <w:basedOn w:val="Carpredefinitoparagrafo"/>
    <w:uiPriority w:val="32"/>
    <w:qFormat/>
    <w:rsid w:val="001F774C"/>
    <w:rPr>
      <w:b/>
      <w:bCs/>
      <w:smallCaps/>
      <w:color w:val="0F4761" w:themeColor="accent1" w:themeShade="BF"/>
      <w:spacing w:val="5"/>
    </w:rPr>
  </w:style>
  <w:style w:type="character" w:styleId="Collegamentoipertestuale">
    <w:name w:val="Hyperlink"/>
    <w:basedOn w:val="Carpredefinitoparagrafo"/>
    <w:uiPriority w:val="99"/>
    <w:unhideWhenUsed/>
    <w:rsid w:val="001F774C"/>
    <w:rPr>
      <w:color w:val="467886" w:themeColor="hyperlink"/>
      <w:u w:val="single"/>
    </w:rPr>
  </w:style>
  <w:style w:type="character" w:styleId="Menzionenonrisolta">
    <w:name w:val="Unresolved Mention"/>
    <w:basedOn w:val="Carpredefinitoparagrafo"/>
    <w:uiPriority w:val="99"/>
    <w:semiHidden/>
    <w:unhideWhenUsed/>
    <w:rsid w:val="001F7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83905">
      <w:bodyDiv w:val="1"/>
      <w:marLeft w:val="0"/>
      <w:marRight w:val="0"/>
      <w:marTop w:val="0"/>
      <w:marBottom w:val="0"/>
      <w:divBdr>
        <w:top w:val="none" w:sz="0" w:space="0" w:color="auto"/>
        <w:left w:val="none" w:sz="0" w:space="0" w:color="auto"/>
        <w:bottom w:val="none" w:sz="0" w:space="0" w:color="auto"/>
        <w:right w:val="none" w:sz="0" w:space="0" w:color="auto"/>
      </w:divBdr>
    </w:div>
    <w:div w:id="406145955">
      <w:bodyDiv w:val="1"/>
      <w:marLeft w:val="0"/>
      <w:marRight w:val="0"/>
      <w:marTop w:val="0"/>
      <w:marBottom w:val="0"/>
      <w:divBdr>
        <w:top w:val="none" w:sz="0" w:space="0" w:color="auto"/>
        <w:left w:val="none" w:sz="0" w:space="0" w:color="auto"/>
        <w:bottom w:val="none" w:sz="0" w:space="0" w:color="auto"/>
        <w:right w:val="none" w:sz="0" w:space="0" w:color="auto"/>
      </w:divBdr>
    </w:div>
    <w:div w:id="462046226">
      <w:bodyDiv w:val="1"/>
      <w:marLeft w:val="0"/>
      <w:marRight w:val="0"/>
      <w:marTop w:val="0"/>
      <w:marBottom w:val="0"/>
      <w:divBdr>
        <w:top w:val="none" w:sz="0" w:space="0" w:color="auto"/>
        <w:left w:val="none" w:sz="0" w:space="0" w:color="auto"/>
        <w:bottom w:val="none" w:sz="0" w:space="0" w:color="auto"/>
        <w:right w:val="none" w:sz="0" w:space="0" w:color="auto"/>
      </w:divBdr>
    </w:div>
    <w:div w:id="640888709">
      <w:bodyDiv w:val="1"/>
      <w:marLeft w:val="0"/>
      <w:marRight w:val="0"/>
      <w:marTop w:val="0"/>
      <w:marBottom w:val="0"/>
      <w:divBdr>
        <w:top w:val="none" w:sz="0" w:space="0" w:color="auto"/>
        <w:left w:val="none" w:sz="0" w:space="0" w:color="auto"/>
        <w:bottom w:val="none" w:sz="0" w:space="0" w:color="auto"/>
        <w:right w:val="none" w:sz="0" w:space="0" w:color="auto"/>
      </w:divBdr>
    </w:div>
    <w:div w:id="921716710">
      <w:bodyDiv w:val="1"/>
      <w:marLeft w:val="0"/>
      <w:marRight w:val="0"/>
      <w:marTop w:val="0"/>
      <w:marBottom w:val="0"/>
      <w:divBdr>
        <w:top w:val="none" w:sz="0" w:space="0" w:color="auto"/>
        <w:left w:val="none" w:sz="0" w:space="0" w:color="auto"/>
        <w:bottom w:val="none" w:sz="0" w:space="0" w:color="auto"/>
        <w:right w:val="none" w:sz="0" w:space="0" w:color="auto"/>
      </w:divBdr>
      <w:divsChild>
        <w:div w:id="795104423">
          <w:marLeft w:val="0"/>
          <w:marRight w:val="0"/>
          <w:marTop w:val="0"/>
          <w:marBottom w:val="0"/>
          <w:divBdr>
            <w:top w:val="none" w:sz="0" w:space="0" w:color="auto"/>
            <w:left w:val="none" w:sz="0" w:space="0" w:color="auto"/>
            <w:bottom w:val="none" w:sz="0" w:space="0" w:color="auto"/>
            <w:right w:val="none" w:sz="0" w:space="0" w:color="auto"/>
          </w:divBdr>
          <w:divsChild>
            <w:div w:id="1045833779">
              <w:marLeft w:val="0"/>
              <w:marRight w:val="0"/>
              <w:marTop w:val="0"/>
              <w:marBottom w:val="0"/>
              <w:divBdr>
                <w:top w:val="none" w:sz="0" w:space="0" w:color="auto"/>
                <w:left w:val="none" w:sz="0" w:space="0" w:color="auto"/>
                <w:bottom w:val="none" w:sz="0" w:space="0" w:color="auto"/>
                <w:right w:val="none" w:sz="0" w:space="0" w:color="auto"/>
              </w:divBdr>
              <w:divsChild>
                <w:div w:id="822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08748">
      <w:bodyDiv w:val="1"/>
      <w:marLeft w:val="0"/>
      <w:marRight w:val="0"/>
      <w:marTop w:val="0"/>
      <w:marBottom w:val="0"/>
      <w:divBdr>
        <w:top w:val="none" w:sz="0" w:space="0" w:color="auto"/>
        <w:left w:val="none" w:sz="0" w:space="0" w:color="auto"/>
        <w:bottom w:val="none" w:sz="0" w:space="0" w:color="auto"/>
        <w:right w:val="none" w:sz="0" w:space="0" w:color="auto"/>
      </w:divBdr>
    </w:div>
    <w:div w:id="1579512847">
      <w:bodyDiv w:val="1"/>
      <w:marLeft w:val="0"/>
      <w:marRight w:val="0"/>
      <w:marTop w:val="0"/>
      <w:marBottom w:val="0"/>
      <w:divBdr>
        <w:top w:val="none" w:sz="0" w:space="0" w:color="auto"/>
        <w:left w:val="none" w:sz="0" w:space="0" w:color="auto"/>
        <w:bottom w:val="none" w:sz="0" w:space="0" w:color="auto"/>
        <w:right w:val="none" w:sz="0" w:space="0" w:color="auto"/>
      </w:divBdr>
      <w:divsChild>
        <w:div w:id="573589381">
          <w:marLeft w:val="0"/>
          <w:marRight w:val="0"/>
          <w:marTop w:val="0"/>
          <w:marBottom w:val="0"/>
          <w:divBdr>
            <w:top w:val="none" w:sz="0" w:space="0" w:color="auto"/>
            <w:left w:val="none" w:sz="0" w:space="0" w:color="auto"/>
            <w:bottom w:val="none" w:sz="0" w:space="0" w:color="auto"/>
            <w:right w:val="none" w:sz="0" w:space="0" w:color="auto"/>
          </w:divBdr>
          <w:divsChild>
            <w:div w:id="1089546784">
              <w:marLeft w:val="0"/>
              <w:marRight w:val="0"/>
              <w:marTop w:val="0"/>
              <w:marBottom w:val="0"/>
              <w:divBdr>
                <w:top w:val="none" w:sz="0" w:space="0" w:color="auto"/>
                <w:left w:val="none" w:sz="0" w:space="0" w:color="auto"/>
                <w:bottom w:val="none" w:sz="0" w:space="0" w:color="auto"/>
                <w:right w:val="none" w:sz="0" w:space="0" w:color="auto"/>
              </w:divBdr>
              <w:divsChild>
                <w:div w:id="20400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74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idencesanbenedett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Fumagalli Marco</dc:creator>
  <cp:keywords/>
  <dc:description/>
  <cp:lastModifiedBy>Aurelia Speziale</cp:lastModifiedBy>
  <cp:revision>2</cp:revision>
  <dcterms:created xsi:type="dcterms:W3CDTF">2025-11-18T11:49:00Z</dcterms:created>
  <dcterms:modified xsi:type="dcterms:W3CDTF">2025-11-18T11:49:00Z</dcterms:modified>
</cp:coreProperties>
</file>